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FCE" w:rsidRDefault="002E3366" w:rsidP="00B35F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E33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329" cy="88773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42" cy="887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35FCE" w:rsidRDefault="00B35FCE" w:rsidP="00B35F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5FCE" w:rsidRDefault="00B35FCE" w:rsidP="00B35F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505" w:rsidRPr="00227505" w:rsidRDefault="00227505" w:rsidP="0022750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Приложение 1</w:t>
      </w:r>
    </w:p>
    <w:p w:rsidR="00227505" w:rsidRPr="00227505" w:rsidRDefault="00227505" w:rsidP="0022750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УТВЕРЖДЕНО</w:t>
      </w:r>
    </w:p>
    <w:p w:rsidR="00227505" w:rsidRPr="00227505" w:rsidRDefault="00227505" w:rsidP="0022750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приказом МКОУ «</w:t>
      </w:r>
      <w:r>
        <w:rPr>
          <w:rFonts w:ascii="Times New Roman" w:hAnsi="Times New Roman" w:cs="Times New Roman"/>
          <w:sz w:val="24"/>
          <w:szCs w:val="24"/>
        </w:rPr>
        <w:t>Ермаковская</w:t>
      </w:r>
      <w:r w:rsidRPr="00227505">
        <w:rPr>
          <w:rFonts w:ascii="Times New Roman" w:hAnsi="Times New Roman" w:cs="Times New Roman"/>
          <w:sz w:val="24"/>
          <w:szCs w:val="24"/>
        </w:rPr>
        <w:t xml:space="preserve"> ООШ»</w:t>
      </w:r>
    </w:p>
    <w:p w:rsidR="00227505" w:rsidRPr="00227505" w:rsidRDefault="00227505" w:rsidP="0022750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10.09.2021 г №</w:t>
      </w:r>
      <w:r w:rsidR="009240ED">
        <w:rPr>
          <w:rFonts w:ascii="Times New Roman" w:hAnsi="Times New Roman" w:cs="Times New Roman"/>
          <w:sz w:val="24"/>
          <w:szCs w:val="24"/>
        </w:rPr>
        <w:t xml:space="preserve"> 52/3-д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505" w:rsidRPr="00227505" w:rsidRDefault="00227505" w:rsidP="002275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505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227505" w:rsidRPr="00227505" w:rsidRDefault="00227505" w:rsidP="002275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505">
        <w:rPr>
          <w:rFonts w:ascii="Times New Roman" w:hAnsi="Times New Roman" w:cs="Times New Roman"/>
          <w:b/>
          <w:sz w:val="24"/>
          <w:szCs w:val="24"/>
        </w:rPr>
        <w:t>о рабочей группе по введению и реализации</w:t>
      </w:r>
    </w:p>
    <w:p w:rsidR="00227505" w:rsidRPr="00227505" w:rsidRDefault="00227505" w:rsidP="002275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505">
        <w:rPr>
          <w:rFonts w:ascii="Times New Roman" w:hAnsi="Times New Roman" w:cs="Times New Roman"/>
          <w:b/>
          <w:sz w:val="24"/>
          <w:szCs w:val="24"/>
        </w:rPr>
        <w:t>ФГОС начального и основного общего образования</w:t>
      </w:r>
    </w:p>
    <w:p w:rsid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505" w:rsidRPr="00227505" w:rsidRDefault="00227505" w:rsidP="002275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505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1.1. Настоящее положение определяет цель, ос</w:t>
      </w:r>
      <w:r>
        <w:rPr>
          <w:rFonts w:ascii="Times New Roman" w:hAnsi="Times New Roman" w:cs="Times New Roman"/>
          <w:sz w:val="24"/>
          <w:szCs w:val="24"/>
        </w:rPr>
        <w:t xml:space="preserve">новные задачи, функции, а также </w:t>
      </w:r>
      <w:r w:rsidRPr="00227505">
        <w:rPr>
          <w:rFonts w:ascii="Times New Roman" w:hAnsi="Times New Roman" w:cs="Times New Roman"/>
          <w:sz w:val="24"/>
          <w:szCs w:val="24"/>
        </w:rPr>
        <w:t>порядок формирования рабочей группы по введе</w:t>
      </w:r>
      <w:r>
        <w:rPr>
          <w:rFonts w:ascii="Times New Roman" w:hAnsi="Times New Roman" w:cs="Times New Roman"/>
          <w:sz w:val="24"/>
          <w:szCs w:val="24"/>
        </w:rPr>
        <w:t xml:space="preserve">нию федеральных государственных </w:t>
      </w:r>
      <w:r w:rsidRPr="00227505">
        <w:rPr>
          <w:rFonts w:ascii="Times New Roman" w:hAnsi="Times New Roman" w:cs="Times New Roman"/>
          <w:sz w:val="24"/>
          <w:szCs w:val="24"/>
        </w:rPr>
        <w:t xml:space="preserve">образовательных стандартов 2021 года (далее – ФГОС) начального и основного общего 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образования МКОУ «</w:t>
      </w:r>
      <w:r>
        <w:rPr>
          <w:rFonts w:ascii="Times New Roman" w:hAnsi="Times New Roman" w:cs="Times New Roman"/>
          <w:sz w:val="24"/>
          <w:szCs w:val="24"/>
        </w:rPr>
        <w:t>Ермаковская</w:t>
      </w:r>
      <w:r w:rsidRPr="00227505">
        <w:rPr>
          <w:rFonts w:ascii="Times New Roman" w:hAnsi="Times New Roman" w:cs="Times New Roman"/>
          <w:sz w:val="24"/>
          <w:szCs w:val="24"/>
        </w:rPr>
        <w:t xml:space="preserve"> ООШ».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 xml:space="preserve">1.2. Рабочая группа по введению ФГОС начального и основного общего образования 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227505">
        <w:rPr>
          <w:rFonts w:ascii="Times New Roman" w:hAnsi="Times New Roman" w:cs="Times New Roman"/>
          <w:sz w:val="24"/>
          <w:szCs w:val="24"/>
        </w:rPr>
        <w:t>далее</w:t>
      </w:r>
      <w:proofErr w:type="gramEnd"/>
      <w:r w:rsidRPr="00227505">
        <w:rPr>
          <w:rFonts w:ascii="Times New Roman" w:hAnsi="Times New Roman" w:cs="Times New Roman"/>
          <w:sz w:val="24"/>
          <w:szCs w:val="24"/>
        </w:rPr>
        <w:t xml:space="preserve"> – рабочая группа)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7505">
        <w:rPr>
          <w:rFonts w:ascii="Times New Roman" w:hAnsi="Times New Roman" w:cs="Times New Roman"/>
          <w:sz w:val="24"/>
          <w:szCs w:val="24"/>
        </w:rPr>
        <w:t xml:space="preserve">создается для рассмотрения вопросов по внедрению ФГОС НОО 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и ОО</w:t>
      </w:r>
      <w:r>
        <w:rPr>
          <w:rFonts w:ascii="Times New Roman" w:hAnsi="Times New Roman" w:cs="Times New Roman"/>
          <w:sz w:val="24"/>
          <w:szCs w:val="24"/>
        </w:rPr>
        <w:t xml:space="preserve">О в образовательном учреждении: </w:t>
      </w:r>
      <w:r w:rsidRPr="00227505">
        <w:rPr>
          <w:rFonts w:ascii="Times New Roman" w:hAnsi="Times New Roman" w:cs="Times New Roman"/>
          <w:sz w:val="24"/>
          <w:szCs w:val="24"/>
        </w:rPr>
        <w:t>«Организационное обеспечение внедрения ФГОС НО</w:t>
      </w:r>
      <w:r>
        <w:rPr>
          <w:rFonts w:ascii="Times New Roman" w:hAnsi="Times New Roman" w:cs="Times New Roman"/>
          <w:sz w:val="24"/>
          <w:szCs w:val="24"/>
        </w:rPr>
        <w:t xml:space="preserve">О и ООО», «Нормативно- правовое </w:t>
      </w:r>
      <w:r w:rsidRPr="00227505">
        <w:rPr>
          <w:rFonts w:ascii="Times New Roman" w:hAnsi="Times New Roman" w:cs="Times New Roman"/>
          <w:sz w:val="24"/>
          <w:szCs w:val="24"/>
        </w:rPr>
        <w:t>обеспечение внедрения ФГОС НОО и ООО», «Методичес</w:t>
      </w:r>
      <w:r>
        <w:rPr>
          <w:rFonts w:ascii="Times New Roman" w:hAnsi="Times New Roman" w:cs="Times New Roman"/>
          <w:sz w:val="24"/>
          <w:szCs w:val="24"/>
        </w:rPr>
        <w:t xml:space="preserve">кое обеспечение внедрения ФГОС </w:t>
      </w:r>
      <w:r w:rsidRPr="00227505">
        <w:rPr>
          <w:rFonts w:ascii="Times New Roman" w:hAnsi="Times New Roman" w:cs="Times New Roman"/>
          <w:sz w:val="24"/>
          <w:szCs w:val="24"/>
        </w:rPr>
        <w:t>НОО и ООО», «Кадровое обеспечение внедрения ФГ</w:t>
      </w:r>
      <w:r>
        <w:rPr>
          <w:rFonts w:ascii="Times New Roman" w:hAnsi="Times New Roman" w:cs="Times New Roman"/>
          <w:sz w:val="24"/>
          <w:szCs w:val="24"/>
        </w:rPr>
        <w:t xml:space="preserve">ОС НОО и ООО», «Информационное </w:t>
      </w:r>
      <w:r w:rsidRPr="00227505">
        <w:rPr>
          <w:rFonts w:ascii="Times New Roman" w:hAnsi="Times New Roman" w:cs="Times New Roman"/>
          <w:sz w:val="24"/>
          <w:szCs w:val="24"/>
        </w:rPr>
        <w:t>обеспечение внедрения ФГОС НОО и ООО», «Материально-те</w:t>
      </w:r>
      <w:r>
        <w:rPr>
          <w:rFonts w:ascii="Times New Roman" w:hAnsi="Times New Roman" w:cs="Times New Roman"/>
          <w:sz w:val="24"/>
          <w:szCs w:val="24"/>
        </w:rPr>
        <w:t xml:space="preserve">хническое обеспечение внедрения </w:t>
      </w:r>
      <w:r w:rsidRPr="00227505">
        <w:rPr>
          <w:rFonts w:ascii="Times New Roman" w:hAnsi="Times New Roman" w:cs="Times New Roman"/>
          <w:sz w:val="24"/>
          <w:szCs w:val="24"/>
        </w:rPr>
        <w:t>ФГОС НОО и ООО», «Финансово-экономическое обеспечение внедрения ФГОС НОО и ООО».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1.3. Рабочая группа является коллегиальным органом</w:t>
      </w:r>
      <w:r>
        <w:rPr>
          <w:rFonts w:ascii="Times New Roman" w:hAnsi="Times New Roman" w:cs="Times New Roman"/>
          <w:sz w:val="24"/>
          <w:szCs w:val="24"/>
        </w:rPr>
        <w:t xml:space="preserve">, созданным в целях определения </w:t>
      </w:r>
      <w:r w:rsidRPr="00227505">
        <w:rPr>
          <w:rFonts w:ascii="Times New Roman" w:hAnsi="Times New Roman" w:cs="Times New Roman"/>
          <w:sz w:val="24"/>
          <w:szCs w:val="24"/>
        </w:rPr>
        <w:t>тактики введения ФГОС НОО и ООО, а также о</w:t>
      </w:r>
      <w:r>
        <w:rPr>
          <w:rFonts w:ascii="Times New Roman" w:hAnsi="Times New Roman" w:cs="Times New Roman"/>
          <w:sz w:val="24"/>
          <w:szCs w:val="24"/>
        </w:rPr>
        <w:t xml:space="preserve">беспечения взаимодействия между </w:t>
      </w:r>
      <w:r w:rsidRPr="00227505">
        <w:rPr>
          <w:rFonts w:ascii="Times New Roman" w:hAnsi="Times New Roman" w:cs="Times New Roman"/>
          <w:sz w:val="24"/>
          <w:szCs w:val="24"/>
        </w:rPr>
        <w:t>муниципальными органами, органами местного самоуправления, общественными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объединениями.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1.4. Деятельность рабочей группы осуществляется в соответствии с действующим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 и настоящим Положением.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1.5. Положение о рабочей группе и ее состав утверждаются приказом директора</w:t>
      </w:r>
    </w:p>
    <w:p w:rsid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образовательной организации.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505" w:rsidRPr="00227505" w:rsidRDefault="00227505" w:rsidP="00227505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505">
        <w:rPr>
          <w:rFonts w:ascii="Times New Roman" w:hAnsi="Times New Roman" w:cs="Times New Roman"/>
          <w:b/>
          <w:sz w:val="24"/>
          <w:szCs w:val="24"/>
        </w:rPr>
        <w:t>Цели и задачи деятельности рабочей группы</w:t>
      </w:r>
    </w:p>
    <w:p w:rsidR="00227505" w:rsidRPr="00227505" w:rsidRDefault="00227505" w:rsidP="00227505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2.1. Основная цель создания рабочей группы – обеспечение системного подхода к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введению ФГОС на уровнях начального и основного общего образования.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2.2. Основными задачами рабочей группы являются: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27505">
        <w:rPr>
          <w:rFonts w:ascii="Times New Roman" w:hAnsi="Times New Roman" w:cs="Times New Roman"/>
          <w:sz w:val="24"/>
          <w:szCs w:val="24"/>
        </w:rPr>
        <w:t xml:space="preserve"> создание нормативной и организационно-правовой базы, регламентирующей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деятельность образовательной организации по введению ФГОС НОО и ООО;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27505">
        <w:rPr>
          <w:rFonts w:ascii="Times New Roman" w:hAnsi="Times New Roman" w:cs="Times New Roman"/>
          <w:sz w:val="24"/>
          <w:szCs w:val="24"/>
        </w:rPr>
        <w:t xml:space="preserve"> анализ и удовлетворение потребностей школы в подготовке педагогических кадров 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и руководящих работников с учетом динамики требований к ресурсному обеспечению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образовательного процесса;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27505">
        <w:rPr>
          <w:rFonts w:ascii="Times New Roman" w:hAnsi="Times New Roman" w:cs="Times New Roman"/>
          <w:sz w:val="24"/>
          <w:szCs w:val="24"/>
        </w:rPr>
        <w:t xml:space="preserve"> мониторинг первоначального состояния, динамики и результатов деятельности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школы по направлениям реализации основных образовательных программ образовательной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организации (здоровье обучающихся, ресурсное обеспечение, условия и результаты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образования);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27505">
        <w:rPr>
          <w:rFonts w:ascii="Times New Roman" w:hAnsi="Times New Roman" w:cs="Times New Roman"/>
          <w:sz w:val="24"/>
          <w:szCs w:val="24"/>
        </w:rPr>
        <w:t xml:space="preserve"> обеспечение координации мероприятий, направленных на введение ФГОС НОО и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lastRenderedPageBreak/>
        <w:t>ООО с учетом действующих программ;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27505">
        <w:rPr>
          <w:rFonts w:ascii="Times New Roman" w:hAnsi="Times New Roman" w:cs="Times New Roman"/>
          <w:sz w:val="24"/>
          <w:szCs w:val="24"/>
        </w:rPr>
        <w:t xml:space="preserve"> создание системы информирования общественности и всех категорий участников </w:t>
      </w:r>
    </w:p>
    <w:p w:rsid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образовательного процесса о ходе внедрения ФГОС НОО и ООО.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505" w:rsidRPr="00227505" w:rsidRDefault="00227505" w:rsidP="00227505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505">
        <w:rPr>
          <w:rFonts w:ascii="Times New Roman" w:hAnsi="Times New Roman" w:cs="Times New Roman"/>
          <w:b/>
          <w:sz w:val="24"/>
          <w:szCs w:val="24"/>
        </w:rPr>
        <w:t>Функции школьной рабочей группы</w:t>
      </w:r>
    </w:p>
    <w:p w:rsidR="00227505" w:rsidRPr="00227505" w:rsidRDefault="00227505" w:rsidP="00227505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3.1. Информационная: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27505">
        <w:rPr>
          <w:rFonts w:ascii="Times New Roman" w:hAnsi="Times New Roman" w:cs="Times New Roman"/>
          <w:sz w:val="24"/>
          <w:szCs w:val="24"/>
        </w:rPr>
        <w:t>формирование банка информации по направлениям введения ФГОС НОО и ООО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(нормативно-правовое, кадровое, методическое, мат</w:t>
      </w:r>
      <w:r>
        <w:rPr>
          <w:rFonts w:ascii="Times New Roman" w:hAnsi="Times New Roman" w:cs="Times New Roman"/>
          <w:sz w:val="24"/>
          <w:szCs w:val="24"/>
        </w:rPr>
        <w:t>ериально-техническое, финансово-</w:t>
      </w:r>
      <w:r w:rsidRPr="00227505">
        <w:rPr>
          <w:rFonts w:ascii="Times New Roman" w:hAnsi="Times New Roman" w:cs="Times New Roman"/>
          <w:sz w:val="24"/>
          <w:szCs w:val="24"/>
        </w:rPr>
        <w:t>экономическое);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27505">
        <w:rPr>
          <w:rFonts w:ascii="Times New Roman" w:hAnsi="Times New Roman" w:cs="Times New Roman"/>
          <w:sz w:val="24"/>
          <w:szCs w:val="24"/>
        </w:rPr>
        <w:t xml:space="preserve"> своевременное размещение информации по введению ФГОС НОО и ООО на сайте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образовательной организации;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27505">
        <w:rPr>
          <w:rFonts w:ascii="Times New Roman" w:hAnsi="Times New Roman" w:cs="Times New Roman"/>
          <w:sz w:val="24"/>
          <w:szCs w:val="24"/>
        </w:rPr>
        <w:t xml:space="preserve"> разъяснение общественности, участникам образовательного процесса перспектив и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эффектов введения ФГОС НОО и ООО;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27505">
        <w:rPr>
          <w:rFonts w:ascii="Times New Roman" w:hAnsi="Times New Roman" w:cs="Times New Roman"/>
          <w:sz w:val="24"/>
          <w:szCs w:val="24"/>
        </w:rPr>
        <w:t xml:space="preserve"> информирование разных категорий педагогических работников о содержании и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особенностях структуры основных образовательных программ</w:t>
      </w:r>
      <w:r>
        <w:rPr>
          <w:rFonts w:ascii="Times New Roman" w:hAnsi="Times New Roman" w:cs="Times New Roman"/>
          <w:sz w:val="24"/>
          <w:szCs w:val="24"/>
        </w:rPr>
        <w:t xml:space="preserve"> начального и основного общего </w:t>
      </w:r>
      <w:r w:rsidRPr="00227505">
        <w:rPr>
          <w:rFonts w:ascii="Times New Roman" w:hAnsi="Times New Roman" w:cs="Times New Roman"/>
          <w:sz w:val="24"/>
          <w:szCs w:val="24"/>
        </w:rPr>
        <w:t>образования, требованиях к качеству и результатам их усвоения.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3.2. Координационная: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27505">
        <w:rPr>
          <w:rFonts w:ascii="Times New Roman" w:hAnsi="Times New Roman" w:cs="Times New Roman"/>
          <w:sz w:val="24"/>
          <w:szCs w:val="24"/>
        </w:rPr>
        <w:t xml:space="preserve"> координация деятельности учителей 1–4-х, 5–9-х классов, системы оценки качества 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образования по основным направлениям деятельности по введению ФГОС НОО и ООО;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27505">
        <w:rPr>
          <w:rFonts w:ascii="Times New Roman" w:hAnsi="Times New Roman" w:cs="Times New Roman"/>
          <w:sz w:val="24"/>
          <w:szCs w:val="24"/>
        </w:rPr>
        <w:t xml:space="preserve"> определение механизма разработки и реализации образовательных программ 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начального и основного общего образования.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3.3. Экспертно-аналитическая: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27505">
        <w:rPr>
          <w:rFonts w:ascii="Times New Roman" w:hAnsi="Times New Roman" w:cs="Times New Roman"/>
          <w:sz w:val="24"/>
          <w:szCs w:val="24"/>
        </w:rPr>
        <w:t xml:space="preserve"> мониторинг условий, ресурсного обеспечения и результативности введения ФГОС НОО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и ООО на различных этапах;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27505">
        <w:rPr>
          <w:rFonts w:ascii="Times New Roman" w:hAnsi="Times New Roman" w:cs="Times New Roman"/>
          <w:sz w:val="24"/>
          <w:szCs w:val="24"/>
        </w:rPr>
        <w:t xml:space="preserve"> отбор традиционных, разработка инновационных методов и приемов оценивания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результатов освоения образовательных программ начального и основного общего образования;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27505">
        <w:rPr>
          <w:rFonts w:ascii="Times New Roman" w:hAnsi="Times New Roman" w:cs="Times New Roman"/>
          <w:sz w:val="24"/>
          <w:szCs w:val="24"/>
        </w:rPr>
        <w:t xml:space="preserve"> рассмотрение проектов нормативных и организационно-правовых актов по вопросам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введения ФГОС НОО и ООО.</w:t>
      </w:r>
    </w:p>
    <w:p w:rsid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505" w:rsidRPr="00227505" w:rsidRDefault="00227505" w:rsidP="002275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505">
        <w:rPr>
          <w:rFonts w:ascii="Times New Roman" w:hAnsi="Times New Roman" w:cs="Times New Roman"/>
          <w:b/>
          <w:sz w:val="24"/>
          <w:szCs w:val="24"/>
        </w:rPr>
        <w:t>4. Состав рабочей группы школы</w:t>
      </w:r>
    </w:p>
    <w:p w:rsid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 xml:space="preserve">4.1. В состав рабочей группы входят: председатель рабочей группы, секретарь рабочей 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группы и члены рабочей группы, которые принимают участие в ее работе на общественных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началах.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 xml:space="preserve">4.2. Подготовку и организацию заседаний рабочей группы, а также решение текущих 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вопросов осуществляет председатель рабочей группы.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 xml:space="preserve">4.3. Количественный и списочный состав рабочей группы определяется приказом 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директора школы.</w:t>
      </w:r>
    </w:p>
    <w:p w:rsid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505" w:rsidRPr="00227505" w:rsidRDefault="00227505" w:rsidP="002275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505">
        <w:rPr>
          <w:rFonts w:ascii="Times New Roman" w:hAnsi="Times New Roman" w:cs="Times New Roman"/>
          <w:b/>
          <w:sz w:val="24"/>
          <w:szCs w:val="24"/>
        </w:rPr>
        <w:t>5. Организация деятельности рабочей группы школы</w:t>
      </w:r>
    </w:p>
    <w:p w:rsidR="00227505" w:rsidRPr="00227505" w:rsidRDefault="00227505" w:rsidP="002275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5.1. Рабочая группа осуществляет свою деятельность в соответствии с дорожной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картой, утвержденной приказом директора образовательной организации.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5.2. Заседания рабочей группы проводятся не реже одного раза в месяц.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7505">
        <w:rPr>
          <w:rFonts w:ascii="Times New Roman" w:hAnsi="Times New Roman" w:cs="Times New Roman"/>
          <w:sz w:val="24"/>
          <w:szCs w:val="24"/>
        </w:rPr>
        <w:t>случае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необходимости могут проводиться внеочередные заседания.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5.3. Заседание рабочей группы ведет председатель рабочей группы.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lastRenderedPageBreak/>
        <w:t>5.4. Заседание рабочей группы считается правомочным, если на нем присутствует не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менее половины членов состава рабочей группы.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5.5. Заседания рабочей группы оформляются протоколами, которые подписывают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председатель рабочей группы и секретарь рабочей группы.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5.6. Окончательные версии проектов основных образовательных программ начального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и основного общего образования рассматриваются на заседан</w:t>
      </w:r>
      <w:r>
        <w:rPr>
          <w:rFonts w:ascii="Times New Roman" w:hAnsi="Times New Roman" w:cs="Times New Roman"/>
          <w:sz w:val="24"/>
          <w:szCs w:val="24"/>
        </w:rPr>
        <w:t xml:space="preserve">ии педагогического совета МКОУ </w:t>
      </w:r>
      <w:r w:rsidRPr="00227505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Ермаковская </w:t>
      </w:r>
      <w:r w:rsidRPr="00227505">
        <w:rPr>
          <w:rFonts w:ascii="Times New Roman" w:hAnsi="Times New Roman" w:cs="Times New Roman"/>
          <w:sz w:val="24"/>
          <w:szCs w:val="24"/>
        </w:rPr>
        <w:t>ООШ».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5.7. Контроль за деятельностью рабочей группы осуществляет председатель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рабочей группы.</w:t>
      </w:r>
    </w:p>
    <w:p w:rsid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505" w:rsidRPr="00227505" w:rsidRDefault="00227505" w:rsidP="002275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505">
        <w:rPr>
          <w:rFonts w:ascii="Times New Roman" w:hAnsi="Times New Roman" w:cs="Times New Roman"/>
          <w:b/>
          <w:sz w:val="24"/>
          <w:szCs w:val="24"/>
        </w:rPr>
        <w:t>6. Права и обязанности членов рабочей группы школы</w:t>
      </w:r>
    </w:p>
    <w:p w:rsid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6.1. Рабочая группа для решения возложенных на нее задач имеет в пределах своей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компетенции право: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27505">
        <w:rPr>
          <w:rFonts w:ascii="Times New Roman" w:hAnsi="Times New Roman" w:cs="Times New Roman"/>
          <w:sz w:val="24"/>
          <w:szCs w:val="24"/>
        </w:rPr>
        <w:t xml:space="preserve"> запрашивать и получать в установленном порядке необходимые материалы;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27505">
        <w:rPr>
          <w:rFonts w:ascii="Times New Roman" w:hAnsi="Times New Roman" w:cs="Times New Roman"/>
          <w:sz w:val="24"/>
          <w:szCs w:val="24"/>
        </w:rPr>
        <w:t xml:space="preserve"> направлять своих представителей для участия в совещаниях, конференциях и семинарах 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по вопросам, связанным с введением ФГОС НОО и ООО, проводимых Управлением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образования, органами местного самоуправления, обществ</w:t>
      </w:r>
      <w:r>
        <w:rPr>
          <w:rFonts w:ascii="Times New Roman" w:hAnsi="Times New Roman" w:cs="Times New Roman"/>
          <w:sz w:val="24"/>
          <w:szCs w:val="24"/>
        </w:rPr>
        <w:t xml:space="preserve">енными объединениями, научными и </w:t>
      </w:r>
      <w:r w:rsidRPr="00227505">
        <w:rPr>
          <w:rFonts w:ascii="Times New Roman" w:hAnsi="Times New Roman" w:cs="Times New Roman"/>
          <w:sz w:val="24"/>
          <w:szCs w:val="24"/>
        </w:rPr>
        <w:t>другими организациями;</w:t>
      </w:r>
    </w:p>
    <w:p w:rsid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27505">
        <w:rPr>
          <w:rFonts w:ascii="Times New Roman" w:hAnsi="Times New Roman" w:cs="Times New Roman"/>
          <w:sz w:val="24"/>
          <w:szCs w:val="24"/>
        </w:rPr>
        <w:t xml:space="preserve"> привлекать в установленном порядке для осуществления информационноаналитических и экспертных работ научные и иные</w:t>
      </w:r>
      <w:r w:rsidR="006F28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разработки педагогов-новаторов.</w:t>
      </w:r>
    </w:p>
    <w:p w:rsid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505" w:rsidRPr="00227505" w:rsidRDefault="00227505" w:rsidP="002275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505">
        <w:rPr>
          <w:rFonts w:ascii="Times New Roman" w:hAnsi="Times New Roman" w:cs="Times New Roman"/>
          <w:b/>
          <w:sz w:val="24"/>
          <w:szCs w:val="24"/>
        </w:rPr>
        <w:t>7. Документы рабочей группы школы</w:t>
      </w:r>
    </w:p>
    <w:p w:rsid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7.1. Обязательными документами рабочей г</w:t>
      </w:r>
      <w:r w:rsidR="006F2802">
        <w:rPr>
          <w:rFonts w:ascii="Times New Roman" w:hAnsi="Times New Roman" w:cs="Times New Roman"/>
          <w:sz w:val="24"/>
          <w:szCs w:val="24"/>
        </w:rPr>
        <w:t xml:space="preserve">руппы являются дорожная карта и </w:t>
      </w:r>
      <w:r w:rsidRPr="00227505">
        <w:rPr>
          <w:rFonts w:ascii="Times New Roman" w:hAnsi="Times New Roman" w:cs="Times New Roman"/>
          <w:sz w:val="24"/>
          <w:szCs w:val="24"/>
        </w:rPr>
        <w:t>протоколы заседаний.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7.2. Протоколы заседаний рабочей группы ведет секретар</w:t>
      </w:r>
      <w:r w:rsidR="006F2802">
        <w:rPr>
          <w:rFonts w:ascii="Times New Roman" w:hAnsi="Times New Roman" w:cs="Times New Roman"/>
          <w:sz w:val="24"/>
          <w:szCs w:val="24"/>
        </w:rPr>
        <w:t xml:space="preserve">ь группы, избранный на </w:t>
      </w:r>
      <w:r w:rsidRPr="00227505">
        <w:rPr>
          <w:rFonts w:ascii="Times New Roman" w:hAnsi="Times New Roman" w:cs="Times New Roman"/>
          <w:sz w:val="24"/>
          <w:szCs w:val="24"/>
        </w:rPr>
        <w:t>первом заседании группы.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7.3. Протоколы заседаний рабочей группы оформляются в соответствии с</w:t>
      </w:r>
      <w:r w:rsidR="006F2802">
        <w:rPr>
          <w:rFonts w:ascii="Times New Roman" w:hAnsi="Times New Roman" w:cs="Times New Roman"/>
          <w:sz w:val="24"/>
          <w:szCs w:val="24"/>
        </w:rPr>
        <w:t xml:space="preserve"> общими </w:t>
      </w:r>
      <w:r w:rsidRPr="00227505">
        <w:rPr>
          <w:rFonts w:ascii="Times New Roman" w:hAnsi="Times New Roman" w:cs="Times New Roman"/>
          <w:sz w:val="24"/>
          <w:szCs w:val="24"/>
        </w:rPr>
        <w:t>требованиями к оформлению деловой документации.</w:t>
      </w:r>
    </w:p>
    <w:p w:rsid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505" w:rsidRPr="00227505" w:rsidRDefault="00227505" w:rsidP="002275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505">
        <w:rPr>
          <w:rFonts w:ascii="Times New Roman" w:hAnsi="Times New Roman" w:cs="Times New Roman"/>
          <w:b/>
          <w:sz w:val="24"/>
          <w:szCs w:val="24"/>
        </w:rPr>
        <w:t>8. Изменения и дополнения в Положение</w:t>
      </w:r>
    </w:p>
    <w:p w:rsid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8.1. Изменения и дополнения в Положение вносятс</w:t>
      </w:r>
      <w:r w:rsidR="006F2802">
        <w:rPr>
          <w:rFonts w:ascii="Times New Roman" w:hAnsi="Times New Roman" w:cs="Times New Roman"/>
          <w:sz w:val="24"/>
          <w:szCs w:val="24"/>
        </w:rPr>
        <w:t xml:space="preserve">я на основании решения рабочей </w:t>
      </w:r>
      <w:r w:rsidRPr="00227505">
        <w:rPr>
          <w:rFonts w:ascii="Times New Roman" w:hAnsi="Times New Roman" w:cs="Times New Roman"/>
          <w:sz w:val="24"/>
          <w:szCs w:val="24"/>
        </w:rPr>
        <w:t>группы и закрепляются приказом директора 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7505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505" w:rsidRPr="00227505" w:rsidRDefault="00227505" w:rsidP="0022750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Приложение 2</w:t>
      </w:r>
    </w:p>
    <w:p w:rsidR="00227505" w:rsidRPr="00227505" w:rsidRDefault="00227505" w:rsidP="0022750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УТВЕРЖДЕНО</w:t>
      </w:r>
    </w:p>
    <w:p w:rsidR="00227505" w:rsidRPr="00227505" w:rsidRDefault="00227505" w:rsidP="0022750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приказом МКОУ «</w:t>
      </w:r>
      <w:r>
        <w:rPr>
          <w:rFonts w:ascii="Times New Roman" w:hAnsi="Times New Roman" w:cs="Times New Roman"/>
          <w:sz w:val="24"/>
          <w:szCs w:val="24"/>
        </w:rPr>
        <w:t>Ермаковская</w:t>
      </w:r>
      <w:r w:rsidRPr="00227505">
        <w:rPr>
          <w:rFonts w:ascii="Times New Roman" w:hAnsi="Times New Roman" w:cs="Times New Roman"/>
          <w:sz w:val="24"/>
          <w:szCs w:val="24"/>
        </w:rPr>
        <w:t xml:space="preserve"> ООШ»</w:t>
      </w:r>
    </w:p>
    <w:p w:rsidR="00227505" w:rsidRPr="00227505" w:rsidRDefault="00227505" w:rsidP="0022750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227505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227505">
        <w:rPr>
          <w:rFonts w:ascii="Times New Roman" w:hAnsi="Times New Roman" w:cs="Times New Roman"/>
          <w:sz w:val="24"/>
          <w:szCs w:val="24"/>
        </w:rPr>
        <w:t xml:space="preserve"> 10.09.2021 г №</w:t>
      </w:r>
      <w:r w:rsidR="009240ED">
        <w:rPr>
          <w:rFonts w:ascii="Times New Roman" w:hAnsi="Times New Roman" w:cs="Times New Roman"/>
          <w:sz w:val="24"/>
          <w:szCs w:val="24"/>
        </w:rPr>
        <w:t xml:space="preserve"> 52/3- д</w:t>
      </w:r>
      <w:r w:rsidRPr="002275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7505" w:rsidRPr="006F2802" w:rsidRDefault="00227505" w:rsidP="006F28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802">
        <w:rPr>
          <w:rFonts w:ascii="Times New Roman" w:hAnsi="Times New Roman" w:cs="Times New Roman"/>
          <w:b/>
          <w:sz w:val="24"/>
          <w:szCs w:val="24"/>
        </w:rPr>
        <w:t>Состав рабочей группы</w:t>
      </w:r>
    </w:p>
    <w:p w:rsidR="00227505" w:rsidRPr="006F2802" w:rsidRDefault="00227505" w:rsidP="006F28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802">
        <w:rPr>
          <w:rFonts w:ascii="Times New Roman" w:hAnsi="Times New Roman" w:cs="Times New Roman"/>
          <w:b/>
          <w:sz w:val="24"/>
          <w:szCs w:val="24"/>
        </w:rPr>
        <w:t>по введению и реализации ФГОС начального и основного общего</w:t>
      </w:r>
      <w:r w:rsidR="006F28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2802">
        <w:rPr>
          <w:rFonts w:ascii="Times New Roman" w:hAnsi="Times New Roman" w:cs="Times New Roman"/>
          <w:b/>
          <w:sz w:val="24"/>
          <w:szCs w:val="24"/>
        </w:rPr>
        <w:t>образования</w:t>
      </w:r>
    </w:p>
    <w:p w:rsidR="006F2802" w:rsidRDefault="006F2802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 xml:space="preserve">Председатель рабочей группы: </w:t>
      </w:r>
      <w:r w:rsidR="006F2802">
        <w:rPr>
          <w:rFonts w:ascii="Times New Roman" w:hAnsi="Times New Roman" w:cs="Times New Roman"/>
          <w:sz w:val="24"/>
          <w:szCs w:val="24"/>
        </w:rPr>
        <w:t>Сабирова И.А</w:t>
      </w:r>
      <w:r w:rsidRPr="00227505">
        <w:rPr>
          <w:rFonts w:ascii="Times New Roman" w:hAnsi="Times New Roman" w:cs="Times New Roman"/>
          <w:sz w:val="24"/>
          <w:szCs w:val="24"/>
        </w:rPr>
        <w:t xml:space="preserve">. </w:t>
      </w:r>
      <w:r w:rsidR="006F2802">
        <w:rPr>
          <w:rFonts w:ascii="Times New Roman" w:hAnsi="Times New Roman" w:cs="Times New Roman"/>
          <w:sz w:val="24"/>
          <w:szCs w:val="24"/>
        </w:rPr>
        <w:t xml:space="preserve">-директор образовательной </w:t>
      </w:r>
      <w:r w:rsidRPr="00227505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6F2802" w:rsidRDefault="006F2802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>Члены рабочей группы: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="006F2802">
        <w:rPr>
          <w:rFonts w:ascii="Times New Roman" w:hAnsi="Times New Roman" w:cs="Times New Roman"/>
          <w:sz w:val="24"/>
          <w:szCs w:val="24"/>
        </w:rPr>
        <w:t>Лешукова</w:t>
      </w:r>
      <w:proofErr w:type="spellEnd"/>
      <w:r w:rsidR="006F2802">
        <w:rPr>
          <w:rFonts w:ascii="Times New Roman" w:hAnsi="Times New Roman" w:cs="Times New Roman"/>
          <w:sz w:val="24"/>
          <w:szCs w:val="24"/>
        </w:rPr>
        <w:t xml:space="preserve"> В.М.</w:t>
      </w:r>
      <w:r w:rsidRPr="00227505">
        <w:rPr>
          <w:rFonts w:ascii="Times New Roman" w:hAnsi="Times New Roman" w:cs="Times New Roman"/>
          <w:sz w:val="24"/>
          <w:szCs w:val="24"/>
        </w:rPr>
        <w:t>, заместитель директора по УВР.</w:t>
      </w:r>
    </w:p>
    <w:p w:rsidR="00227505" w:rsidRPr="00227505" w:rsidRDefault="00227505" w:rsidP="006F28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 xml:space="preserve">2. </w:t>
      </w:r>
      <w:r w:rsidR="006F2802">
        <w:rPr>
          <w:rFonts w:ascii="Times New Roman" w:hAnsi="Times New Roman" w:cs="Times New Roman"/>
          <w:sz w:val="24"/>
          <w:szCs w:val="24"/>
        </w:rPr>
        <w:t xml:space="preserve">Попова </w:t>
      </w:r>
      <w:proofErr w:type="gramStart"/>
      <w:r w:rsidR="006F2802">
        <w:rPr>
          <w:rFonts w:ascii="Times New Roman" w:hAnsi="Times New Roman" w:cs="Times New Roman"/>
          <w:sz w:val="24"/>
          <w:szCs w:val="24"/>
        </w:rPr>
        <w:t>Л.В.</w:t>
      </w:r>
      <w:r w:rsidRPr="0022750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27505">
        <w:rPr>
          <w:rFonts w:ascii="Times New Roman" w:hAnsi="Times New Roman" w:cs="Times New Roman"/>
          <w:sz w:val="24"/>
          <w:szCs w:val="24"/>
        </w:rPr>
        <w:t>, учитель истории и обществознания</w:t>
      </w:r>
      <w:r w:rsidR="006F2802">
        <w:rPr>
          <w:rFonts w:ascii="Times New Roman" w:hAnsi="Times New Roman" w:cs="Times New Roman"/>
          <w:sz w:val="24"/>
          <w:szCs w:val="24"/>
        </w:rPr>
        <w:t>, педагог-организатор.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 xml:space="preserve">3. </w:t>
      </w:r>
      <w:r w:rsidR="006F2802">
        <w:rPr>
          <w:rFonts w:ascii="Times New Roman" w:hAnsi="Times New Roman" w:cs="Times New Roman"/>
          <w:sz w:val="24"/>
          <w:szCs w:val="24"/>
        </w:rPr>
        <w:t>Опалева Е.П.</w:t>
      </w:r>
      <w:r w:rsidRPr="00227505">
        <w:rPr>
          <w:rFonts w:ascii="Times New Roman" w:hAnsi="Times New Roman" w:cs="Times New Roman"/>
          <w:sz w:val="24"/>
          <w:szCs w:val="24"/>
        </w:rPr>
        <w:t xml:space="preserve"> учитель </w:t>
      </w:r>
      <w:r w:rsidR="006F2802">
        <w:rPr>
          <w:rFonts w:ascii="Times New Roman" w:hAnsi="Times New Roman" w:cs="Times New Roman"/>
          <w:sz w:val="24"/>
          <w:szCs w:val="24"/>
        </w:rPr>
        <w:t>русского языка и литературы.</w:t>
      </w:r>
    </w:p>
    <w:p w:rsidR="00227505" w:rsidRPr="00227505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 xml:space="preserve">4. </w:t>
      </w:r>
      <w:r w:rsidR="006F2802">
        <w:rPr>
          <w:rFonts w:ascii="Times New Roman" w:hAnsi="Times New Roman" w:cs="Times New Roman"/>
          <w:sz w:val="24"/>
          <w:szCs w:val="24"/>
        </w:rPr>
        <w:t>Гагарина О.Г</w:t>
      </w:r>
      <w:r w:rsidRPr="00227505">
        <w:rPr>
          <w:rFonts w:ascii="Times New Roman" w:hAnsi="Times New Roman" w:cs="Times New Roman"/>
          <w:sz w:val="24"/>
          <w:szCs w:val="24"/>
        </w:rPr>
        <w:t>., учитель начальных классов.</w:t>
      </w:r>
    </w:p>
    <w:p w:rsidR="00B35FCE" w:rsidRPr="00B35FCE" w:rsidRDefault="00227505" w:rsidP="00227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505">
        <w:rPr>
          <w:rFonts w:ascii="Times New Roman" w:hAnsi="Times New Roman" w:cs="Times New Roman"/>
          <w:sz w:val="24"/>
          <w:szCs w:val="24"/>
        </w:rPr>
        <w:t xml:space="preserve">5. </w:t>
      </w:r>
      <w:r w:rsidR="006F2802">
        <w:rPr>
          <w:rFonts w:ascii="Times New Roman" w:hAnsi="Times New Roman" w:cs="Times New Roman"/>
          <w:sz w:val="24"/>
          <w:szCs w:val="24"/>
        </w:rPr>
        <w:t xml:space="preserve">Антропова </w:t>
      </w:r>
      <w:proofErr w:type="gramStart"/>
      <w:r w:rsidR="006F2802">
        <w:rPr>
          <w:rFonts w:ascii="Times New Roman" w:hAnsi="Times New Roman" w:cs="Times New Roman"/>
          <w:sz w:val="24"/>
          <w:szCs w:val="24"/>
        </w:rPr>
        <w:t>А.А.</w:t>
      </w:r>
      <w:r w:rsidRPr="0022750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27505">
        <w:rPr>
          <w:rFonts w:ascii="Times New Roman" w:hAnsi="Times New Roman" w:cs="Times New Roman"/>
          <w:sz w:val="24"/>
          <w:szCs w:val="24"/>
        </w:rPr>
        <w:t xml:space="preserve">, </w:t>
      </w:r>
      <w:r w:rsidR="006F2802">
        <w:rPr>
          <w:rFonts w:ascii="Times New Roman" w:hAnsi="Times New Roman" w:cs="Times New Roman"/>
          <w:sz w:val="24"/>
          <w:szCs w:val="24"/>
        </w:rPr>
        <w:t>учитель математики, библиотекарь</w:t>
      </w:r>
    </w:p>
    <w:p w:rsidR="00B35FCE" w:rsidRPr="00B35FCE" w:rsidRDefault="00B35FCE" w:rsidP="00B35F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5FCE" w:rsidRPr="00B35FCE" w:rsidRDefault="00B35FCE" w:rsidP="00B35F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B35FCE" w:rsidRPr="00B35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DB0D5F"/>
    <w:multiLevelType w:val="hybridMultilevel"/>
    <w:tmpl w:val="4752A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743F1E"/>
    <w:multiLevelType w:val="hybridMultilevel"/>
    <w:tmpl w:val="09C29A7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629"/>
    <w:rsid w:val="00227505"/>
    <w:rsid w:val="002E3366"/>
    <w:rsid w:val="00364977"/>
    <w:rsid w:val="005C7629"/>
    <w:rsid w:val="006F2802"/>
    <w:rsid w:val="009240ED"/>
    <w:rsid w:val="00B35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6C95DB-658E-42C6-B065-8102DDE41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76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76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40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240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1064</Words>
  <Characters>6070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</cp:revision>
  <cp:lastPrinted>2021-10-19T03:40:00Z</cp:lastPrinted>
  <dcterms:created xsi:type="dcterms:W3CDTF">2021-10-18T14:57:00Z</dcterms:created>
  <dcterms:modified xsi:type="dcterms:W3CDTF">2021-10-19T09:09:00Z</dcterms:modified>
</cp:coreProperties>
</file>